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0A8" w:rsidRDefault="00D703E8">
      <w:pPr>
        <w:rPr>
          <w:b/>
          <w:bCs/>
        </w:rPr>
      </w:pPr>
      <w:r>
        <w:rPr>
          <w:b/>
          <w:bCs/>
        </w:rPr>
        <w:t xml:space="preserve">SV </w:t>
      </w:r>
      <w:proofErr w:type="spellStart"/>
      <w:r>
        <w:rPr>
          <w:b/>
          <w:bCs/>
        </w:rPr>
        <w:t>Messkirch</w:t>
      </w:r>
      <w:proofErr w:type="spellEnd"/>
      <w:r w:rsidR="00FB4819" w:rsidRPr="00374D8B">
        <w:rPr>
          <w:b/>
          <w:bCs/>
        </w:rPr>
        <w:t xml:space="preserve"> – FSG </w:t>
      </w:r>
      <w:proofErr w:type="spellStart"/>
      <w:r w:rsidR="00FB4819" w:rsidRPr="00374D8B">
        <w:rPr>
          <w:b/>
          <w:bCs/>
        </w:rPr>
        <w:t>Zizenhausen-Hindelwangen-Hoppetenzell</w:t>
      </w:r>
      <w:proofErr w:type="spellEnd"/>
      <w:r w:rsidR="00FB4819" w:rsidRPr="00374D8B">
        <w:rPr>
          <w:b/>
          <w:bCs/>
        </w:rPr>
        <w:t xml:space="preserve"> </w:t>
      </w:r>
      <w:r>
        <w:rPr>
          <w:b/>
          <w:bCs/>
        </w:rPr>
        <w:t>3</w:t>
      </w:r>
      <w:r w:rsidR="00FB4819" w:rsidRPr="00374D8B">
        <w:rPr>
          <w:b/>
          <w:bCs/>
        </w:rPr>
        <w:t>:</w:t>
      </w:r>
      <w:r>
        <w:rPr>
          <w:b/>
          <w:bCs/>
        </w:rPr>
        <w:t>0</w:t>
      </w:r>
      <w:r w:rsidR="00FB4819" w:rsidRPr="00374D8B">
        <w:rPr>
          <w:b/>
          <w:bCs/>
        </w:rPr>
        <w:t xml:space="preserve"> (</w:t>
      </w:r>
      <w:r>
        <w:rPr>
          <w:b/>
          <w:bCs/>
        </w:rPr>
        <w:t>1</w:t>
      </w:r>
      <w:r w:rsidR="00FB4819" w:rsidRPr="00374D8B">
        <w:rPr>
          <w:b/>
          <w:bCs/>
        </w:rPr>
        <w:t>:</w:t>
      </w:r>
      <w:r>
        <w:rPr>
          <w:b/>
          <w:bCs/>
        </w:rPr>
        <w:t>0</w:t>
      </w:r>
      <w:r w:rsidR="00FB4819" w:rsidRPr="00374D8B">
        <w:rPr>
          <w:b/>
          <w:bCs/>
        </w:rPr>
        <w:t>)</w:t>
      </w:r>
    </w:p>
    <w:p w:rsidR="00C65A96" w:rsidRDefault="00D703E8" w:rsidP="00C65A96">
      <w:pPr>
        <w:jc w:val="both"/>
        <w:rPr>
          <w:bCs/>
        </w:rPr>
      </w:pPr>
      <w:r>
        <w:rPr>
          <w:bCs/>
        </w:rPr>
        <w:t xml:space="preserve">Nachdem die ersten beiden Spiele der Mannschaft nicht nach Plan verliefen hoffte man im 2. Auswärtsspiel der Saison auf Punkte beim SV </w:t>
      </w:r>
      <w:proofErr w:type="spellStart"/>
      <w:r>
        <w:rPr>
          <w:bCs/>
        </w:rPr>
        <w:t>Messkirch</w:t>
      </w:r>
      <w:proofErr w:type="spellEnd"/>
      <w:r>
        <w:rPr>
          <w:bCs/>
        </w:rPr>
        <w:t>. Die Ausgangssituation war allerdings alles a</w:t>
      </w:r>
      <w:r w:rsidR="00E44F83">
        <w:rPr>
          <w:bCs/>
        </w:rPr>
        <w:t>ndere als rosig, da bereits vor</w:t>
      </w:r>
      <w:r>
        <w:rPr>
          <w:bCs/>
        </w:rPr>
        <w:t xml:space="preserve"> kurzer Zeit eine hohe und empfindliche Niederlage im Pokalspiel bei den </w:t>
      </w:r>
      <w:proofErr w:type="spellStart"/>
      <w:r>
        <w:rPr>
          <w:bCs/>
        </w:rPr>
        <w:t>Messkirchern</w:t>
      </w:r>
      <w:proofErr w:type="spellEnd"/>
      <w:r>
        <w:rPr>
          <w:bCs/>
        </w:rPr>
        <w:t xml:space="preserve"> zu Buche stand und das Team immer noch mit einigen verletzungs- und urlaubsbedingten Ausfällen zu kämpfen ha</w:t>
      </w:r>
      <w:r w:rsidR="00E44F83">
        <w:rPr>
          <w:bCs/>
        </w:rPr>
        <w:t>t</w:t>
      </w:r>
      <w:r>
        <w:rPr>
          <w:bCs/>
        </w:rPr>
        <w:t>t</w:t>
      </w:r>
      <w:r w:rsidR="00E44F83">
        <w:rPr>
          <w:bCs/>
        </w:rPr>
        <w:t>e</w:t>
      </w:r>
      <w:r>
        <w:rPr>
          <w:bCs/>
        </w:rPr>
        <w:t>.</w:t>
      </w:r>
    </w:p>
    <w:p w:rsidR="00D703E8" w:rsidRDefault="00D703E8" w:rsidP="00C65A96">
      <w:pPr>
        <w:jc w:val="both"/>
        <w:rPr>
          <w:bCs/>
        </w:rPr>
      </w:pPr>
      <w:r>
        <w:rPr>
          <w:bCs/>
        </w:rPr>
        <w:t xml:space="preserve">Zu Beginn des Spiels stand die FSG „tief“ in der eigenen Spielhälfte. </w:t>
      </w:r>
      <w:r w:rsidR="00FA71F7">
        <w:rPr>
          <w:bCs/>
        </w:rPr>
        <w:t xml:space="preserve">Dies brachte aber nicht die gewünschte Sicherheit im Spiel unseres Teams. Die Heimmannschaft, die dieses Jahr die Staffel gewechselt hatte und somit nach längerer Zeit wieder in unserem Spielplan auftaucht, hatte in der Anfangsphase deutlich mehr vom Spiel. Nach ca. 15 Minuten hatte der SV </w:t>
      </w:r>
      <w:proofErr w:type="spellStart"/>
      <w:r w:rsidR="00FA71F7">
        <w:rPr>
          <w:bCs/>
        </w:rPr>
        <w:t>Messkirch</w:t>
      </w:r>
      <w:proofErr w:type="spellEnd"/>
      <w:r w:rsidR="00FA71F7">
        <w:rPr>
          <w:bCs/>
        </w:rPr>
        <w:t xml:space="preserve"> durch Alexander </w:t>
      </w:r>
      <w:proofErr w:type="spellStart"/>
      <w:r w:rsidR="00FA71F7">
        <w:rPr>
          <w:bCs/>
        </w:rPr>
        <w:t>Schnetzler</w:t>
      </w:r>
      <w:proofErr w:type="spellEnd"/>
      <w:r w:rsidR="00FA71F7">
        <w:rPr>
          <w:bCs/>
        </w:rPr>
        <w:t xml:space="preserve"> die erste große Chance des Spiels. Nach einem langen Ball über unsere Abwehrspieler hinweg tauchte </w:t>
      </w:r>
      <w:proofErr w:type="spellStart"/>
      <w:r w:rsidR="00FA71F7">
        <w:rPr>
          <w:bCs/>
        </w:rPr>
        <w:t>Schnetzler</w:t>
      </w:r>
      <w:proofErr w:type="spellEnd"/>
      <w:r w:rsidR="00FA71F7">
        <w:rPr>
          <w:bCs/>
        </w:rPr>
        <w:t xml:space="preserve"> alleine vor unserem Gehäuse auf. Aus der vermei</w:t>
      </w:r>
      <w:r w:rsidR="00AA67D7">
        <w:rPr>
          <w:bCs/>
        </w:rPr>
        <w:t xml:space="preserve">ntlichen Abseitsstellung schoss er den Ball dann doch deutlich am langen Pfosten vorbei. Kurze Zeit später setzte sich ein heimischer Angreifer auf der rechten Seite durch und passte den Ball in den zentralen Rückraum an die </w:t>
      </w:r>
      <w:proofErr w:type="spellStart"/>
      <w:r w:rsidR="00AA67D7">
        <w:rPr>
          <w:bCs/>
        </w:rPr>
        <w:t>Sechzehnerlinie</w:t>
      </w:r>
      <w:proofErr w:type="spellEnd"/>
      <w:r w:rsidR="00AA67D7">
        <w:rPr>
          <w:bCs/>
        </w:rPr>
        <w:t>. Von dort wurde der Ball mit sehr guter Direktabnahme an die Querlatte unseres Gehäuses gezirkelt. Hier wäre für unseren Torhüter keine Abwehrchance gewesen. In der Folgezeit konnte das Spiel dann ausgeglichen gestaltet werden. Es waren dann auf beiden Seiten keine nennenswerten Torchancen mehr zu verzeichnen. Erst als in der 33. Spielminute auf unserer linken Seite ein sehr unnötiges Foulspiel, durch den sonst gut spielenden Mohamed Omar, begangen wurde, geriet unsere Mannschaft durch den darauffolgenden</w:t>
      </w:r>
      <w:r w:rsidR="00F3767C">
        <w:rPr>
          <w:bCs/>
        </w:rPr>
        <w:t>, geflankten</w:t>
      </w:r>
      <w:r w:rsidR="00AA67D7">
        <w:rPr>
          <w:bCs/>
        </w:rPr>
        <w:t xml:space="preserve"> </w:t>
      </w:r>
      <w:proofErr w:type="spellStart"/>
      <w:r w:rsidR="00AA67D7">
        <w:rPr>
          <w:bCs/>
        </w:rPr>
        <w:t>Freistoss</w:t>
      </w:r>
      <w:proofErr w:type="spellEnd"/>
      <w:r w:rsidR="00AA67D7">
        <w:rPr>
          <w:bCs/>
        </w:rPr>
        <w:t xml:space="preserve"> in Rückstand. </w:t>
      </w:r>
      <w:r w:rsidR="00F3767C">
        <w:rPr>
          <w:bCs/>
        </w:rPr>
        <w:t xml:space="preserve">Der </w:t>
      </w:r>
      <w:proofErr w:type="spellStart"/>
      <w:r w:rsidR="00F3767C">
        <w:rPr>
          <w:bCs/>
        </w:rPr>
        <w:t>Freistoss</w:t>
      </w:r>
      <w:proofErr w:type="spellEnd"/>
      <w:r w:rsidR="00F3767C">
        <w:rPr>
          <w:bCs/>
        </w:rPr>
        <w:t xml:space="preserve"> war nicht besonders gefährlich getreten, aber es gelang unserer Abwehrreihe nicht den Ball zu verteidigen, da der nötige Wille bei unseren beteiligten Spielern fehlte den Ball unbedingt klären zu wollen. So konnte der gegnerische Stürmer Renz den Ball relativ </w:t>
      </w:r>
      <w:proofErr w:type="spellStart"/>
      <w:r w:rsidR="00F3767C">
        <w:rPr>
          <w:bCs/>
        </w:rPr>
        <w:t>unbedrängt</w:t>
      </w:r>
      <w:proofErr w:type="spellEnd"/>
      <w:r w:rsidR="00F3767C">
        <w:rPr>
          <w:bCs/>
        </w:rPr>
        <w:t xml:space="preserve"> einschieben. Jetzt kam unsere Mannschaft bis zur Halbzeit nochmals in Bedrängnis. Die Heimelf konnte sich nochmals völlig frei vor unser Tor spielen. Der Torabschluss, alleinstehend vor unserem </w:t>
      </w:r>
      <w:proofErr w:type="spellStart"/>
      <w:r w:rsidR="00E44F83">
        <w:rPr>
          <w:bCs/>
        </w:rPr>
        <w:t>Goali</w:t>
      </w:r>
      <w:proofErr w:type="spellEnd"/>
      <w:r w:rsidR="00F3767C">
        <w:rPr>
          <w:bCs/>
        </w:rPr>
        <w:t xml:space="preserve">, konnte von David </w:t>
      </w:r>
      <w:proofErr w:type="spellStart"/>
      <w:r w:rsidR="00F3767C">
        <w:rPr>
          <w:bCs/>
        </w:rPr>
        <w:t>Fackler</w:t>
      </w:r>
      <w:proofErr w:type="spellEnd"/>
      <w:r w:rsidR="00F3767C">
        <w:rPr>
          <w:bCs/>
        </w:rPr>
        <w:t xml:space="preserve"> sehr gut pariert werden. </w:t>
      </w:r>
    </w:p>
    <w:p w:rsidR="00F3767C" w:rsidRDefault="00F3767C" w:rsidP="00C65A96">
      <w:pPr>
        <w:jc w:val="both"/>
        <w:rPr>
          <w:bCs/>
        </w:rPr>
      </w:pPr>
      <w:r>
        <w:rPr>
          <w:bCs/>
        </w:rPr>
        <w:t>Da es in der 1. Halbzeit unserer Mannschaft nicht gelang eine gefährliche Torchance zu erspielen</w:t>
      </w:r>
      <w:r w:rsidR="004C4D15">
        <w:rPr>
          <w:bCs/>
        </w:rPr>
        <w:t xml:space="preserve">, die Heimmannschaft deutlich robuster in den Zweikämpfen </w:t>
      </w:r>
      <w:proofErr w:type="gramStart"/>
      <w:r w:rsidR="004C4D15">
        <w:rPr>
          <w:bCs/>
        </w:rPr>
        <w:t>war  und</w:t>
      </w:r>
      <w:proofErr w:type="gramEnd"/>
      <w:r w:rsidR="004C4D15">
        <w:rPr>
          <w:bCs/>
        </w:rPr>
        <w:t xml:space="preserve"> auch</w:t>
      </w:r>
      <w:r>
        <w:rPr>
          <w:bCs/>
        </w:rPr>
        <w:t xml:space="preserve"> die besseren Gelegenheiten hatte</w:t>
      </w:r>
      <w:r w:rsidR="00E44F83">
        <w:rPr>
          <w:bCs/>
        </w:rPr>
        <w:t xml:space="preserve">, war die Pausenführung für den SV </w:t>
      </w:r>
      <w:proofErr w:type="spellStart"/>
      <w:r w:rsidR="00E44F83">
        <w:rPr>
          <w:bCs/>
        </w:rPr>
        <w:t>Messkirch</w:t>
      </w:r>
      <w:proofErr w:type="spellEnd"/>
      <w:r w:rsidR="00E44F83">
        <w:rPr>
          <w:bCs/>
        </w:rPr>
        <w:t xml:space="preserve"> absolut verdient.</w:t>
      </w:r>
    </w:p>
    <w:p w:rsidR="00E44F83" w:rsidRDefault="00E44F83" w:rsidP="00C65A96">
      <w:pPr>
        <w:jc w:val="both"/>
        <w:rPr>
          <w:bCs/>
        </w:rPr>
      </w:pPr>
      <w:r>
        <w:rPr>
          <w:bCs/>
        </w:rPr>
        <w:t xml:space="preserve">In der 2. Halbzeit wurden dann Pierre Berger und Marvin Klink eingewechselt. Dies brachte erkennbaren Schwung in unser Spiel. Leider gelang es aber nicht gefährlich vor dem gegnerischen Gehäuse aufzutauchen. </w:t>
      </w:r>
      <w:r w:rsidR="004D0FAA">
        <w:rPr>
          <w:bCs/>
        </w:rPr>
        <w:t xml:space="preserve">Es konnte aber zu diesem Zeitpunkt festgestellt werden, dass die Mannschaft deutlich besser im Spiel war und den Willen hatte den Ausgleichstreffer zu erzielen. In der 60. Minute führte ein abgefälschter Steilpass der </w:t>
      </w:r>
      <w:proofErr w:type="spellStart"/>
      <w:r w:rsidR="004D0FAA">
        <w:rPr>
          <w:bCs/>
        </w:rPr>
        <w:t>Messkircher</w:t>
      </w:r>
      <w:proofErr w:type="spellEnd"/>
      <w:r w:rsidR="004D0FAA">
        <w:rPr>
          <w:bCs/>
        </w:rPr>
        <w:t xml:space="preserve"> zu einer perfekten Vorlage für </w:t>
      </w:r>
      <w:proofErr w:type="spellStart"/>
      <w:r w:rsidR="004D0FAA">
        <w:rPr>
          <w:bCs/>
        </w:rPr>
        <w:t>Schnetzler</w:t>
      </w:r>
      <w:proofErr w:type="spellEnd"/>
      <w:r w:rsidR="004D0FAA">
        <w:rPr>
          <w:bCs/>
        </w:rPr>
        <w:t xml:space="preserve">, der aus halbrechter Position den Ball alleinstehend vor David </w:t>
      </w:r>
      <w:proofErr w:type="spellStart"/>
      <w:r w:rsidR="004D0FAA">
        <w:rPr>
          <w:bCs/>
        </w:rPr>
        <w:t>Fackler</w:t>
      </w:r>
      <w:proofErr w:type="spellEnd"/>
      <w:r w:rsidR="004D0FAA">
        <w:rPr>
          <w:bCs/>
        </w:rPr>
        <w:t xml:space="preserve">, clever über diesen hinweg lupfte. </w:t>
      </w:r>
      <w:r w:rsidR="00AD2814">
        <w:rPr>
          <w:bCs/>
        </w:rPr>
        <w:t xml:space="preserve">Da es unserem Team bis dorthin noch nicht gelang eine richtige Torchance zu erspielen, schien dies bereits die Entscheidung im Spiel gewesen zu sein. In der Folgezeit war unsere Mannschaft bemüht nach vorne zu spielen um möglichst den Anschlusstreffer zu erzielen, aber das gefährliche Spiel aus den Vorbereitungsspielen in Richtung gegnerisches </w:t>
      </w:r>
      <w:r w:rsidR="004C4D15">
        <w:rPr>
          <w:bCs/>
        </w:rPr>
        <w:t>Tor</w:t>
      </w:r>
      <w:r w:rsidR="00AD2814">
        <w:rPr>
          <w:bCs/>
        </w:rPr>
        <w:t xml:space="preserve"> </w:t>
      </w:r>
      <w:proofErr w:type="spellStart"/>
      <w:r w:rsidR="00AD2814">
        <w:rPr>
          <w:bCs/>
        </w:rPr>
        <w:t>lies</w:t>
      </w:r>
      <w:proofErr w:type="spellEnd"/>
      <w:r w:rsidR="00AD2814">
        <w:rPr>
          <w:bCs/>
        </w:rPr>
        <w:t xml:space="preserve"> sich nicht umsetzen. Das 3:0 in der 82. Spielminute war dann die endgültige Entscheidung in dieser Partie. </w:t>
      </w:r>
    </w:p>
    <w:p w:rsidR="00AD2814" w:rsidRDefault="00AD2814" w:rsidP="00C65A96">
      <w:pPr>
        <w:jc w:val="both"/>
        <w:rPr>
          <w:bCs/>
        </w:rPr>
      </w:pPr>
      <w:r>
        <w:rPr>
          <w:bCs/>
        </w:rPr>
        <w:t>Zusammenfassend ist festzustellen, dass das Zweikampfverhalten</w:t>
      </w:r>
      <w:r w:rsidR="00330CA1">
        <w:rPr>
          <w:bCs/>
        </w:rPr>
        <w:t xml:space="preserve"> bzw. </w:t>
      </w:r>
      <w:bookmarkStart w:id="0" w:name="_GoBack"/>
      <w:bookmarkEnd w:id="0"/>
      <w:r w:rsidR="00330CA1">
        <w:rPr>
          <w:bCs/>
        </w:rPr>
        <w:t xml:space="preserve">der </w:t>
      </w:r>
      <w:r>
        <w:rPr>
          <w:bCs/>
        </w:rPr>
        <w:t>Körpereinsatz nach wie vor nicht zufriedenstellend ist und nur sehr schwierig Chancen erspie</w:t>
      </w:r>
      <w:r w:rsidR="004C4D15">
        <w:rPr>
          <w:bCs/>
        </w:rPr>
        <w:t>lt werden. Allerdings kann auf</w:t>
      </w:r>
      <w:r>
        <w:rPr>
          <w:bCs/>
        </w:rPr>
        <w:t xml:space="preserve"> die </w:t>
      </w:r>
      <w:r w:rsidR="00330CA1">
        <w:rPr>
          <w:bCs/>
        </w:rPr>
        <w:t xml:space="preserve">Leistung in der </w:t>
      </w:r>
      <w:r>
        <w:rPr>
          <w:bCs/>
        </w:rPr>
        <w:t xml:space="preserve">2. Halbzeit </w:t>
      </w:r>
      <w:r w:rsidR="00330CA1">
        <w:rPr>
          <w:bCs/>
        </w:rPr>
        <w:t xml:space="preserve">aufgebaut </w:t>
      </w:r>
      <w:r>
        <w:rPr>
          <w:bCs/>
        </w:rPr>
        <w:t>werden</w:t>
      </w:r>
      <w:r w:rsidR="00330CA1">
        <w:rPr>
          <w:bCs/>
        </w:rPr>
        <w:t xml:space="preserve">. Mit mehr zutrauen in das eigene Können und großem Einsatzwillen ist im nächsten Heimspiel hoffentlich ein weiterer Schritt in die richtige Richtung erkennbar. </w:t>
      </w:r>
    </w:p>
    <w:p w:rsidR="00705CD6" w:rsidRPr="00B2787D" w:rsidRDefault="004D0FAA" w:rsidP="00C65A96">
      <w:pPr>
        <w:jc w:val="both"/>
        <w:rPr>
          <w:bCs/>
        </w:rPr>
      </w:pPr>
      <w:r>
        <w:rPr>
          <w:bCs/>
        </w:rPr>
        <w:t xml:space="preserve"> </w:t>
      </w:r>
    </w:p>
    <w:sectPr w:rsidR="00705CD6" w:rsidRPr="00B278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819"/>
    <w:rsid w:val="000304F6"/>
    <w:rsid w:val="00084FCA"/>
    <w:rsid w:val="00086435"/>
    <w:rsid w:val="00100A1B"/>
    <w:rsid w:val="001112C0"/>
    <w:rsid w:val="0013413D"/>
    <w:rsid w:val="002136A5"/>
    <w:rsid w:val="002A0DB5"/>
    <w:rsid w:val="002B5E67"/>
    <w:rsid w:val="002D3FB1"/>
    <w:rsid w:val="002E0C58"/>
    <w:rsid w:val="00330CA1"/>
    <w:rsid w:val="003662AB"/>
    <w:rsid w:val="00374D8B"/>
    <w:rsid w:val="003F4011"/>
    <w:rsid w:val="00425976"/>
    <w:rsid w:val="00457493"/>
    <w:rsid w:val="004848B9"/>
    <w:rsid w:val="004A6F3C"/>
    <w:rsid w:val="004C4D15"/>
    <w:rsid w:val="004D0FAA"/>
    <w:rsid w:val="00535CC0"/>
    <w:rsid w:val="005A11A1"/>
    <w:rsid w:val="006003C0"/>
    <w:rsid w:val="006238DB"/>
    <w:rsid w:val="006F512F"/>
    <w:rsid w:val="00705CD6"/>
    <w:rsid w:val="0073139A"/>
    <w:rsid w:val="00735648"/>
    <w:rsid w:val="00766FED"/>
    <w:rsid w:val="008070A8"/>
    <w:rsid w:val="008D5A1A"/>
    <w:rsid w:val="008E1E91"/>
    <w:rsid w:val="009601F8"/>
    <w:rsid w:val="00A51700"/>
    <w:rsid w:val="00AA67D7"/>
    <w:rsid w:val="00AB09E7"/>
    <w:rsid w:val="00AD2814"/>
    <w:rsid w:val="00AF7249"/>
    <w:rsid w:val="00B2787D"/>
    <w:rsid w:val="00B745B9"/>
    <w:rsid w:val="00C41229"/>
    <w:rsid w:val="00C65214"/>
    <w:rsid w:val="00C65A96"/>
    <w:rsid w:val="00D703E8"/>
    <w:rsid w:val="00DB0453"/>
    <w:rsid w:val="00DD7552"/>
    <w:rsid w:val="00DE4FD4"/>
    <w:rsid w:val="00E1126E"/>
    <w:rsid w:val="00E27F86"/>
    <w:rsid w:val="00E44F83"/>
    <w:rsid w:val="00E60E2A"/>
    <w:rsid w:val="00E655BE"/>
    <w:rsid w:val="00E679FB"/>
    <w:rsid w:val="00F142E2"/>
    <w:rsid w:val="00F3767C"/>
    <w:rsid w:val="00F72959"/>
    <w:rsid w:val="00FA71F7"/>
    <w:rsid w:val="00FB4819"/>
    <w:rsid w:val="00FD4F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D4CDC-524B-4E59-9057-CBE3E224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3527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Nici &amp; David</dc:creator>
  <cp:lastModifiedBy>Rainer</cp:lastModifiedBy>
  <cp:revision>2</cp:revision>
  <dcterms:created xsi:type="dcterms:W3CDTF">2022-09-12T23:51:00Z</dcterms:created>
  <dcterms:modified xsi:type="dcterms:W3CDTF">2022-09-12T23:51:00Z</dcterms:modified>
</cp:coreProperties>
</file>